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DE3" w:rsidRDefault="003D4DE3" w:rsidP="003D4DE3">
      <w:pPr>
        <w:pStyle w:val="1"/>
        <w:ind w:left="3378" w:right="156" w:firstLine="58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B2E5C48" wp14:editId="4C971BFC">
            <wp:simplePos x="0" y="0"/>
            <wp:positionH relativeFrom="column">
              <wp:posOffset>-73151</wp:posOffset>
            </wp:positionH>
            <wp:positionV relativeFrom="paragraph">
              <wp:posOffset>255925</wp:posOffset>
            </wp:positionV>
            <wp:extent cx="1618488" cy="2371344"/>
            <wp:effectExtent l="0" t="0" r="0" b="0"/>
            <wp:wrapSquare wrapText="bothSides"/>
            <wp:docPr id="582" name="Picture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Picture 58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8488" cy="2371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5C19669D" wp14:editId="55828D98">
            <wp:simplePos x="0" y="0"/>
            <wp:positionH relativeFrom="column">
              <wp:posOffset>5308092</wp:posOffset>
            </wp:positionH>
            <wp:positionV relativeFrom="paragraph">
              <wp:posOffset>312312</wp:posOffset>
            </wp:positionV>
            <wp:extent cx="1528572" cy="2209800"/>
            <wp:effectExtent l="0" t="0" r="0" b="0"/>
            <wp:wrapSquare wrapText="bothSides"/>
            <wp:docPr id="453" name="Picture 4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Picture 45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8572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КОНСУЛЬТАЦИЯ</w:t>
      </w:r>
      <w:r>
        <w:rPr>
          <w:u w:val="none" w:color="000000"/>
        </w:rPr>
        <w:t xml:space="preserve"> </w:t>
      </w:r>
      <w:r>
        <w:t>«ПРАВИЛА ДВИГАТЕЛЬНОЙ</w:t>
      </w:r>
      <w:r>
        <w:rPr>
          <w:u w:val="none" w:color="000000"/>
        </w:rPr>
        <w:t xml:space="preserve"> </w:t>
      </w:r>
      <w:r>
        <w:t>АКТИВНОСТИ ЗДОРОВЬЯ»</w:t>
      </w:r>
      <w:r>
        <w:rPr>
          <w:sz w:val="36"/>
          <w:u w:val="none" w:color="000000"/>
        </w:rPr>
        <w:t xml:space="preserve"> </w:t>
      </w:r>
    </w:p>
    <w:p w:rsidR="003D4DE3" w:rsidRDefault="003D4DE3" w:rsidP="003D4DE3">
      <w:pPr>
        <w:spacing w:after="60"/>
        <w:ind w:left="5" w:right="145" w:firstLine="708"/>
      </w:pPr>
      <w:r>
        <w:t xml:space="preserve">Регулярная </w:t>
      </w:r>
      <w:r>
        <w:rPr>
          <w:b/>
        </w:rPr>
        <w:t>двигательная активность</w:t>
      </w:r>
      <w:r>
        <w:t xml:space="preserve"> снижает риск развития сердечно-сосудистых заболеваний, инсультов, некоторых видов рака, диабета 2 типа и остеопороза. Поддерживая ее на должном уровне, вы не только будете себя хорошо чувствовать, но и сможете улучшить здоровье. Будучи физически активным вы сможете с легкостью контролировать свой вес и справляться со стрессом. Минимум к которому нужно стремиться - 30 минут двигательной активности умеренной интенсивности каждый день и, как минимум 2 раза в неделю занятия, направленные на укрепление мышц. </w:t>
      </w:r>
    </w:p>
    <w:p w:rsidR="003D4DE3" w:rsidRDefault="003D4DE3" w:rsidP="003D4DE3">
      <w:pPr>
        <w:spacing w:after="0" w:line="259" w:lineRule="auto"/>
        <w:ind w:right="153"/>
        <w:jc w:val="center"/>
      </w:pPr>
      <w:r>
        <w:rPr>
          <w:b/>
          <w:color w:val="008000"/>
          <w:sz w:val="27"/>
        </w:rPr>
        <w:t>Что такое двигательная активность?</w:t>
      </w:r>
      <w:r>
        <w:rPr>
          <w:b/>
          <w:sz w:val="27"/>
        </w:rPr>
        <w:t xml:space="preserve"> </w:t>
      </w:r>
    </w:p>
    <w:p w:rsidR="003D4DE3" w:rsidRDefault="003D4DE3" w:rsidP="003D4DE3">
      <w:pPr>
        <w:ind w:left="5" w:right="145" w:firstLine="708"/>
      </w:pPr>
      <w:r>
        <w:rPr>
          <w:b/>
        </w:rPr>
        <w:t>Двигательная активность</w:t>
      </w:r>
      <w:r>
        <w:t xml:space="preserve"> - это любой вид деятельности, направленный на улучшение или сохранении вашей физической формы и здоровья в целом. Может включать в себя: </w:t>
      </w:r>
    </w:p>
    <w:p w:rsidR="003D4DE3" w:rsidRDefault="003D4DE3" w:rsidP="003D4DE3">
      <w:pPr>
        <w:numPr>
          <w:ilvl w:val="0"/>
          <w:numId w:val="3"/>
        </w:numPr>
        <w:ind w:right="145"/>
      </w:pPr>
      <w:r>
        <w:t xml:space="preserve">Повседневную деятельность. Например, ходьба, работа по дому или любая другая активная работа, которую вы можете сделать частью вашей двигательной активности. </w:t>
      </w:r>
    </w:p>
    <w:p w:rsidR="003D4DE3" w:rsidRDefault="003D4DE3" w:rsidP="003D4DE3">
      <w:pPr>
        <w:numPr>
          <w:ilvl w:val="0"/>
          <w:numId w:val="3"/>
        </w:numPr>
        <w:ind w:right="145"/>
      </w:pPr>
      <w:r>
        <w:t xml:space="preserve">Активные виды отдыха и развлечений. Это могут быть танцы, активные игры с детьми, пешие и велосипедные прогулки </w:t>
      </w:r>
    </w:p>
    <w:p w:rsidR="003D4DE3" w:rsidRDefault="003D4DE3" w:rsidP="003D4DE3">
      <w:pPr>
        <w:numPr>
          <w:ilvl w:val="0"/>
          <w:numId w:val="3"/>
        </w:numPr>
        <w:spacing w:after="56"/>
        <w:ind w:right="145"/>
      </w:pPr>
      <w:r>
        <w:t xml:space="preserve">Спорт. Примером могут быть занятия фитнесом, занятия в тренажерном зале, бассейн и вообще любые виды спорта, такие как футбол, баскетбол, волейбол и т.д. </w:t>
      </w:r>
    </w:p>
    <w:p w:rsidR="003D4DE3" w:rsidRDefault="003D4DE3" w:rsidP="003D4DE3">
      <w:pPr>
        <w:spacing w:after="0" w:line="259" w:lineRule="auto"/>
        <w:ind w:right="155"/>
        <w:jc w:val="center"/>
      </w:pPr>
      <w:r>
        <w:rPr>
          <w:b/>
          <w:color w:val="008000"/>
          <w:sz w:val="27"/>
        </w:rPr>
        <w:t>Каким должен быть уровень двигательной активности?</w:t>
      </w:r>
      <w:r>
        <w:rPr>
          <w:b/>
          <w:sz w:val="27"/>
        </w:rPr>
        <w:t xml:space="preserve"> </w:t>
      </w:r>
    </w:p>
    <w:p w:rsidR="003D4DE3" w:rsidRDefault="003D4DE3" w:rsidP="003D4DE3">
      <w:pPr>
        <w:ind w:left="5" w:right="145" w:firstLine="708"/>
      </w:pPr>
      <w:r>
        <w:t xml:space="preserve">Каждый человек должны стремиться к смеси аэробных занятий (направлены на повышение физической выносливости) и анаэробных занятий (направлены на увеличение мышечной силы). Рекомендации для различных возрастных групп: </w:t>
      </w:r>
    </w:p>
    <w:p w:rsidR="003D4DE3" w:rsidRDefault="003D4DE3" w:rsidP="003D4DE3">
      <w:pPr>
        <w:pStyle w:val="2"/>
        <w:ind w:right="480"/>
      </w:pPr>
      <w:r>
        <w:t>Маленькие дети</w:t>
      </w:r>
      <w:r>
        <w:rPr>
          <w:rFonts w:ascii="Times New Roman" w:eastAsia="Times New Roman" w:hAnsi="Times New Roman" w:cs="Times New Roman"/>
        </w:rPr>
        <w:t xml:space="preserve">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Следует поощрять физическую активность с самого рождения ребенка через игры и водные виды спорта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Рекомендуемая для детей дошкольного возраста физическая активность - 3 часа в течение дня Дети и подростки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Рекомендуемая для этой категории активность - умеренная и интенсивная, продолжительностью от 60 минут до нескольких часов </w:t>
      </w:r>
    </w:p>
    <w:p w:rsidR="003D4DE3" w:rsidRDefault="003D4DE3" w:rsidP="003D4DE3">
      <w:pPr>
        <w:numPr>
          <w:ilvl w:val="0"/>
          <w:numId w:val="4"/>
        </w:numPr>
        <w:spacing w:after="13"/>
        <w:ind w:right="145"/>
      </w:pPr>
      <w:r>
        <w:t xml:space="preserve">Интенсивные занятия, направленные на укрепление мышц и костей рекомендуются не менее 3 раз в </w:t>
      </w:r>
      <w:proofErr w:type="gramStart"/>
      <w:r>
        <w:t xml:space="preserve">неделю  </w:t>
      </w:r>
      <w:r>
        <w:rPr>
          <w:b/>
        </w:rPr>
        <w:t>Молодежь</w:t>
      </w:r>
      <w:proofErr w:type="gramEnd"/>
      <w:r>
        <w:rPr>
          <w:b/>
        </w:rPr>
        <w:t xml:space="preserve"> и взрослые</w:t>
      </w:r>
      <w:r>
        <w:t xml:space="preserve"> </w:t>
      </w:r>
    </w:p>
    <w:p w:rsidR="003D4DE3" w:rsidRDefault="003D4DE3" w:rsidP="003D4DE3">
      <w:pPr>
        <w:numPr>
          <w:ilvl w:val="0"/>
          <w:numId w:val="4"/>
        </w:numPr>
        <w:spacing w:after="13"/>
        <w:ind w:right="145"/>
      </w:pPr>
      <w:r>
        <w:t xml:space="preserve">Активность умеренной интенсивности должна быть не менее 2,5-3 часов в неделю. Например, по 30 минут 5-7 раз в неделю. Пожилые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Любая физическая активность принесет пользу пожилым людям. Даже небольшая нагрузка лучше, чем ничего. Чем больше пожилой человек физически активен, тем больше пользы для здоровья.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Пожилым нужно стремиться к такой же двигательной активности, как и взрослым людям </w:t>
      </w:r>
      <w:r>
        <w:rPr>
          <w:u w:val="single" w:color="000000"/>
        </w:rPr>
        <w:t>Аэробные занятия</w:t>
      </w:r>
      <w:r>
        <w:t xml:space="preserve"> </w:t>
      </w:r>
    </w:p>
    <w:p w:rsidR="003D4DE3" w:rsidRDefault="003D4DE3" w:rsidP="003D4DE3">
      <w:pPr>
        <w:ind w:left="15" w:right="145"/>
      </w:pPr>
      <w:r>
        <w:lastRenderedPageBreak/>
        <w:t xml:space="preserve">Аэробные занятия заставляют ваше сердце и легкие работать. Чтобы получить пользу для здоровья заниматься нужно не менее 5 раз в неделю минимум по 30 минут.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30 минут – это необходимый минимум, но необязательно делать все сразу. Например, вы можете вместо толкотни в общественном транспорте дойти до работы и вечером обратно, или если работа далеко – от дома до метро и вечером от метро до дома, вариантов много, возможно просто часть пути пройти пешком 15 минут туда и 15 минут, когда возвращаетесь обратно. И вы уже с легкостью наберете 30 минут, но идти нужно быстро и чем больше вы будете проходить пешком, тем лучше для здоровья.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Умеренная интенсивность означает, что ваше тело разогреется, а вы слегка запыхаетесь. Вы можете не только ходить, но и бегать, плавать, ездить на велосипеде, заниматься танцами, теннисом и т.д. </w:t>
      </w:r>
    </w:p>
    <w:p w:rsidR="003D4DE3" w:rsidRDefault="003D4DE3" w:rsidP="003D4DE3">
      <w:pPr>
        <w:ind w:left="15" w:right="145"/>
      </w:pPr>
      <w:r>
        <w:t xml:space="preserve">Однако, как уже упоминалось выше, вы можете любую вашу повседневную деятельность засчитать к этим 30 минутам необходимой активности в день. Например, какая-либо тяжелая работа по дому, работа на даче или ходьба по лестнице – в общем, все, что вас заставит слегка вспотеть. </w:t>
      </w:r>
    </w:p>
    <w:p w:rsidR="003D4DE3" w:rsidRDefault="003D4DE3" w:rsidP="003D4DE3">
      <w:pPr>
        <w:numPr>
          <w:ilvl w:val="0"/>
          <w:numId w:val="4"/>
        </w:numPr>
        <w:ind w:right="145"/>
      </w:pPr>
      <w:r>
        <w:t xml:space="preserve">Если вы склонны к полноте, то возможно ваш уровень интенсивной физической активности нужно увеличить до 45-60 минут. </w:t>
      </w:r>
    </w:p>
    <w:p w:rsidR="003D4DE3" w:rsidRDefault="003D4DE3" w:rsidP="003D4DE3">
      <w:pPr>
        <w:numPr>
          <w:ilvl w:val="0"/>
          <w:numId w:val="4"/>
        </w:numPr>
        <w:spacing w:after="13"/>
        <w:ind w:right="145"/>
      </w:pPr>
      <w:r>
        <w:t xml:space="preserve">Если вы в данный момент пытаетесь сбросить вес, то увеличьте вашу физическую активность до 60-90 минут в день. </w:t>
      </w:r>
      <w:r>
        <w:rPr>
          <w:u w:val="single" w:color="000000"/>
        </w:rPr>
        <w:t>Анаэробные занятия</w:t>
      </w:r>
      <w:r>
        <w:t xml:space="preserve"> </w:t>
      </w:r>
    </w:p>
    <w:p w:rsidR="003D4DE3" w:rsidRDefault="003D4DE3" w:rsidP="003D4DE3">
      <w:pPr>
        <w:ind w:left="15" w:right="145"/>
      </w:pPr>
      <w:r>
        <w:t xml:space="preserve">В дополнение к аэробным занятиям, взрослые люди должны стремиться как минимум к двум занятиям в неделю, направленным на укрепление мышц. Это могут быть не только силовые тренировки на тренажерах, но и подъем по лестнице, поход в горы, копание огорода, </w:t>
      </w:r>
      <w:proofErr w:type="spellStart"/>
      <w:r>
        <w:t>пилатес</w:t>
      </w:r>
      <w:proofErr w:type="spellEnd"/>
      <w:r>
        <w:t xml:space="preserve">, йога и другие занятия, в которых используются основные группы мышц. </w:t>
      </w:r>
    </w:p>
    <w:p w:rsidR="003D4DE3" w:rsidRDefault="003D4DE3" w:rsidP="003D4DE3">
      <w:pPr>
        <w:spacing w:after="61"/>
        <w:ind w:left="5" w:right="145" w:firstLine="708"/>
      </w:pPr>
      <w:r>
        <w:t xml:space="preserve">В идеале анаэробные занятия должны не только улучшать или сохранять вашу мышечную силу, но также улучшать и сохранять вашу гибкость и равновесие. Занятия в тренажерном зале, возможно и идеальны, но ваша домашняя физическая активность может быть так же не хуже. Например, комплекс из 8-10 упражнений для основных групп мышц на сопротивление и растяжение можно сделать и дома, даже без специальной одежды и оборудования. Начните выполнять каждое упражнение минимум 10 раз и постепенно увеличивайте количество повторений. </w:t>
      </w:r>
    </w:p>
    <w:p w:rsidR="003D4DE3" w:rsidRDefault="003D4DE3" w:rsidP="003D4DE3">
      <w:pPr>
        <w:spacing w:after="0" w:line="259" w:lineRule="auto"/>
        <w:ind w:right="155"/>
        <w:jc w:val="center"/>
      </w:pPr>
      <w:r>
        <w:rPr>
          <w:b/>
          <w:color w:val="008000"/>
          <w:sz w:val="27"/>
        </w:rPr>
        <w:t>Какую пользу для здоровья дает двигательная активность?</w:t>
      </w:r>
      <w:r>
        <w:rPr>
          <w:b/>
          <w:sz w:val="27"/>
        </w:rPr>
        <w:t xml:space="preserve"> </w:t>
      </w:r>
    </w:p>
    <w:p w:rsidR="003D4DE3" w:rsidRDefault="003D4DE3" w:rsidP="003D4DE3">
      <w:pPr>
        <w:ind w:left="5" w:right="145" w:firstLine="708"/>
      </w:pPr>
      <w:r>
        <w:t xml:space="preserve">Уже многие исследования доказали пользу физической активности. И вы тоже можете присоединиться к сообществу здоровых людей, повышая свою активность с каждым днем. Каждая активная минута повышает ваш шанс быть здоровым. Доказано, что </w:t>
      </w:r>
      <w:proofErr w:type="gramStart"/>
      <w:r>
        <w:t>те</w:t>
      </w:r>
      <w:proofErr w:type="gramEnd"/>
      <w:r>
        <w:t xml:space="preserve"> кто увеличивает свою двигательную активность сверх минимальных 30 минут, уменьшают риск преждевременной смерти на 20-30%. Но есть и другие преимущества для вашего здоровья: 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Если вы занимаетесь регулярно, то значительно сокращается риск развития ишемической болезни сердца, стенокардии или инсульта. У неактивных людей в два раза чаще возникают сердечные приступы, по сравнению с активными людьми.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У активных людей меньше шансов возникновения инсульта. Одно исследование показало, что у женщин в возрасте от 45 лет и старше, которые ежедневно быстро ходят (но не менее 2 часов в неделю) риск возникновения инсульта снижается на треть.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lastRenderedPageBreak/>
        <w:t xml:space="preserve">Физическая активность повышает уровень липопротеинов высокой плотности(ЛПВП). Это так называемый хороший холестерин, который реально помогает защититься от сердечнососудистых заболеваний (ишемической болезни сердца, инсульта и заболеваний периферических сосудов). ЛПВП предотвращают образование атеросклеротических бляшек, которые как маленькие кусочки жира облепляют сосуды изнутри, тем самым закупоривая их и способствуя развитию сердечно-сосудистых заболеваний.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Регулярная физическая активность помогает предотвратить развитие и снизить уровень кровяного давления, если оно у вас уже повышено. Высокое кровяное давление является одним из факторов развития болезней сердца и инсульта.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Регулярная физическая активность снижает риск развития сахарного </w:t>
      </w:r>
      <w:hyperlink r:id="rId7">
        <w:r>
          <w:rPr>
            <w:color w:val="0000FF"/>
            <w:u w:val="single" w:color="0000FF"/>
          </w:rPr>
          <w:t>диабета</w:t>
        </w:r>
      </w:hyperlink>
      <w:hyperlink r:id="rId8">
        <w:r>
          <w:t xml:space="preserve"> </w:t>
        </w:r>
      </w:hyperlink>
      <w:r>
        <w:t>2 типа. Если у вас уже диагностирована толерантность к глюкозе (</w:t>
      </w:r>
      <w:proofErr w:type="spellStart"/>
      <w:r>
        <w:t>преддиабет</w:t>
      </w:r>
      <w:proofErr w:type="spellEnd"/>
      <w:r>
        <w:t xml:space="preserve">), то регулярная физическая активность поможет предотвратить диабет. </w:t>
      </w:r>
    </w:p>
    <w:p w:rsidR="003D4DE3" w:rsidRDefault="003D4DE3" w:rsidP="003D4DE3">
      <w:pPr>
        <w:numPr>
          <w:ilvl w:val="0"/>
          <w:numId w:val="5"/>
        </w:numPr>
        <w:ind w:right="131" w:hanging="360"/>
        <w:jc w:val="left"/>
      </w:pPr>
      <w:r>
        <w:t xml:space="preserve">Физическая активность помогает сжигать лишний жир и в сочетании с рациональным сбалансированным питанием является лучим способом контролировать вес. </w:t>
      </w:r>
    </w:p>
    <w:p w:rsidR="003D4DE3" w:rsidRDefault="003D4DE3" w:rsidP="003D4DE3">
      <w:pPr>
        <w:numPr>
          <w:ilvl w:val="0"/>
          <w:numId w:val="5"/>
        </w:numPr>
        <w:ind w:right="131" w:hanging="360"/>
        <w:jc w:val="left"/>
      </w:pPr>
      <w:r>
        <w:t xml:space="preserve">Регулярная физическая активность помогает предотвратить </w:t>
      </w:r>
      <w:hyperlink r:id="rId9">
        <w:r>
          <w:rPr>
            <w:color w:val="0000FF"/>
            <w:u w:val="single" w:color="0000FF"/>
          </w:rPr>
          <w:t>остеопороз</w:t>
        </w:r>
      </w:hyperlink>
      <w:hyperlink r:id="rId10">
        <w:r>
          <w:t xml:space="preserve"> </w:t>
        </w:r>
      </w:hyperlink>
      <w:r>
        <w:t xml:space="preserve">(истончение костей)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Регулярная физическая активность помогает снизить риск развития рака. В два раза снижается вероятность развития рака толстой кишки. Рак молочной железы так же менее распространен у физически активных женщин.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Физическая активность помогает бороться со стрессом, повышает уровень вашей энергии, улучшает общее самочувствие и самооценку. Это отличный способ уменьшить гнев и начать лучше спать (но заниматься лучше утром и днем, а не перед сном). </w:t>
      </w:r>
    </w:p>
    <w:p w:rsidR="003D4DE3" w:rsidRDefault="003D4DE3" w:rsidP="003D4DE3">
      <w:pPr>
        <w:numPr>
          <w:ilvl w:val="0"/>
          <w:numId w:val="5"/>
        </w:numPr>
        <w:spacing w:after="13"/>
        <w:ind w:right="131" w:hanging="360"/>
        <w:jc w:val="left"/>
      </w:pPr>
      <w:r>
        <w:t xml:space="preserve">Регулярная физическая активность в течение всей жизни поможет вам быть активными и самостоятельными в старости. Вы сможете сохранять независимость, возможность жить самостоятельно и не от кого не зависеть. Если вы физически активны в течение всей жизни, то риск упасть и получить травму после 70 лет у вас уменьшается </w:t>
      </w:r>
    </w:p>
    <w:p w:rsidR="003D4DE3" w:rsidRDefault="003D4DE3" w:rsidP="003D4DE3">
      <w:pPr>
        <w:numPr>
          <w:ilvl w:val="0"/>
          <w:numId w:val="5"/>
        </w:numPr>
        <w:ind w:right="131" w:hanging="360"/>
        <w:jc w:val="left"/>
      </w:pPr>
      <w:r>
        <w:t xml:space="preserve">Регулярная </w:t>
      </w:r>
      <w:r>
        <w:rPr>
          <w:b/>
        </w:rPr>
        <w:t>двигательная активность</w:t>
      </w:r>
      <w:r>
        <w:t xml:space="preserve"> помогает предотвратить некоторые виды слабоумия </w:t>
      </w:r>
    </w:p>
    <w:p w:rsidR="003D4DE3" w:rsidRDefault="003D4DE3" w:rsidP="003D4DE3">
      <w:pPr>
        <w:numPr>
          <w:ilvl w:val="0"/>
          <w:numId w:val="5"/>
        </w:numPr>
        <w:ind w:right="131" w:hanging="360"/>
        <w:jc w:val="left"/>
      </w:pPr>
      <w:r>
        <w:t xml:space="preserve">Повышение физической активности помогает в борьбе с курением –снижается желание курить. </w:t>
      </w:r>
      <w:r>
        <w:rPr>
          <w:b/>
          <w:color w:val="008000"/>
          <w:sz w:val="27"/>
        </w:rPr>
        <w:t>Нужно ли обращаться к врачу, прежде чем повышать двигательную активность?</w:t>
      </w:r>
      <w:r>
        <w:rPr>
          <w:b/>
          <w:sz w:val="27"/>
        </w:rPr>
        <w:t xml:space="preserve"> </w:t>
      </w:r>
    </w:p>
    <w:p w:rsidR="003D4DE3" w:rsidRDefault="003D4DE3" w:rsidP="003D4DE3">
      <w:pPr>
        <w:ind w:left="5" w:right="145" w:firstLine="708"/>
      </w:pPr>
      <w:r>
        <w:t xml:space="preserve">Если у вас есть какие-либо нарушения или хронические заболевания, то конечно сначала нужно проконсультироваться с врачом и подобрать ваш способ быть активным. Особенно, если у вас: </w:t>
      </w:r>
    </w:p>
    <w:p w:rsidR="003D4DE3" w:rsidRDefault="003D4DE3" w:rsidP="003D4DE3">
      <w:pPr>
        <w:numPr>
          <w:ilvl w:val="0"/>
          <w:numId w:val="6"/>
        </w:numPr>
        <w:ind w:right="145" w:hanging="144"/>
      </w:pPr>
      <w:r>
        <w:t xml:space="preserve">Диагностировано заболевания сердца или вы перенесли инсульт </w:t>
      </w:r>
    </w:p>
    <w:p w:rsidR="003D4DE3" w:rsidRDefault="003D4DE3" w:rsidP="003D4DE3">
      <w:pPr>
        <w:numPr>
          <w:ilvl w:val="0"/>
          <w:numId w:val="6"/>
        </w:numPr>
        <w:ind w:right="145" w:hanging="144"/>
      </w:pPr>
      <w:r>
        <w:t xml:space="preserve">Боли в груди, особенно после выполнения упражнений </w:t>
      </w:r>
    </w:p>
    <w:p w:rsidR="003D4DE3" w:rsidRDefault="003D4DE3" w:rsidP="003D4DE3">
      <w:pPr>
        <w:numPr>
          <w:ilvl w:val="0"/>
          <w:numId w:val="6"/>
        </w:numPr>
        <w:ind w:right="145" w:hanging="144"/>
      </w:pPr>
      <w:r>
        <w:t xml:space="preserve">У вас случаются головокружения и потемнения в глазах </w:t>
      </w:r>
    </w:p>
    <w:p w:rsidR="003D4DE3" w:rsidRDefault="003D4DE3" w:rsidP="003D4DE3">
      <w:pPr>
        <w:numPr>
          <w:ilvl w:val="0"/>
          <w:numId w:val="6"/>
        </w:numPr>
        <w:ind w:right="145" w:hanging="144"/>
      </w:pPr>
      <w:r>
        <w:t xml:space="preserve">Задыхаетесь, даже от небольшой нагрузки </w:t>
      </w:r>
    </w:p>
    <w:p w:rsidR="003D4DE3" w:rsidRDefault="003D4DE3" w:rsidP="003D4DE3">
      <w:pPr>
        <w:ind w:left="5" w:right="145" w:firstLine="708"/>
      </w:pPr>
      <w:r>
        <w:t>Итак, как вы понимаете, без</w:t>
      </w:r>
      <w:r>
        <w:rPr>
          <w:b/>
        </w:rPr>
        <w:t xml:space="preserve"> двигательной активности</w:t>
      </w:r>
      <w:r>
        <w:t xml:space="preserve"> невозможна полноценная жизнь. Но нужно понимать, что эта сторона нашей жизни не только для молодых и здоровых. И даже наоборот, чтобы дольше оставаться молодым и здоровым нужно поддерживать высокую активность на протяжении всей жизни. И даже, если вы много лет </w:t>
      </w:r>
      <w:r>
        <w:lastRenderedPageBreak/>
        <w:t xml:space="preserve">ничего не делали, то никогда не поздно начать и получить все преимущества здорового образа жизни. Не ставьте сразу высокую планку, начните с малого - </w:t>
      </w:r>
      <w:r>
        <w:rPr>
          <w:b/>
        </w:rPr>
        <w:t>двигательная активность</w:t>
      </w:r>
      <w:r>
        <w:t xml:space="preserve"> 10 минут в день и постепенно увеличивайте время и нагрузку, занимайтесь тем, что вам действительно нравится (</w:t>
      </w:r>
      <w:proofErr w:type="gramStart"/>
      <w:r>
        <w:t>например</w:t>
      </w:r>
      <w:proofErr w:type="gramEnd"/>
      <w:r>
        <w:t xml:space="preserve"> танцы или ходьба). Большой путь начинается с первого шага. </w:t>
      </w:r>
    </w:p>
    <w:p w:rsidR="00640A72" w:rsidRDefault="00640A72">
      <w:bookmarkStart w:id="0" w:name="_GoBack"/>
      <w:bookmarkEnd w:id="0"/>
    </w:p>
    <w:sectPr w:rsidR="00640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512"/>
    <w:multiLevelType w:val="hybridMultilevel"/>
    <w:tmpl w:val="79DC4B0E"/>
    <w:lvl w:ilvl="0" w:tplc="B6F8ED1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417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B61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9862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C5D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4E4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70A8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412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041C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321E5F"/>
    <w:multiLevelType w:val="hybridMultilevel"/>
    <w:tmpl w:val="C874C1D8"/>
    <w:lvl w:ilvl="0" w:tplc="F8325194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CF8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A67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3A8A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129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AF0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8ECB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E60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10B6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535380C"/>
    <w:multiLevelType w:val="hybridMultilevel"/>
    <w:tmpl w:val="E90052CC"/>
    <w:lvl w:ilvl="0" w:tplc="E236BB46">
      <w:start w:val="1"/>
      <w:numFmt w:val="bullet"/>
      <w:lvlText w:val="•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9693FA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A6D66E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78DCF4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2EF958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6DEA8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4D0C6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56E1D6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A272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8AE312F"/>
    <w:multiLevelType w:val="hybridMultilevel"/>
    <w:tmpl w:val="3DB2272E"/>
    <w:lvl w:ilvl="0" w:tplc="7A0484F8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4778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C243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686B0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3EF4D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DCF54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2D4E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22434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CF5A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9ED6D35"/>
    <w:multiLevelType w:val="hybridMultilevel"/>
    <w:tmpl w:val="A3F8D3DC"/>
    <w:lvl w:ilvl="0" w:tplc="4D02939E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CC28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3696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66748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603C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2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B682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BCB9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4EC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D0641EB"/>
    <w:multiLevelType w:val="hybridMultilevel"/>
    <w:tmpl w:val="1EA4EE3E"/>
    <w:lvl w:ilvl="0" w:tplc="41A01C4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9496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87D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CCB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C2A6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2209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E15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A84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B6F4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7E"/>
    <w:rsid w:val="003D4DE3"/>
    <w:rsid w:val="00640A72"/>
    <w:rsid w:val="00930A5C"/>
    <w:rsid w:val="00D7157E"/>
    <w:rsid w:val="00E3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56C65-4D0C-46C9-8175-F3EBA72B8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A5C"/>
    <w:pPr>
      <w:spacing w:after="14" w:line="269" w:lineRule="auto"/>
      <w:ind w:left="10" w:right="15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30A5C"/>
    <w:pPr>
      <w:keepNext/>
      <w:keepLines/>
      <w:spacing w:after="3" w:line="254" w:lineRule="auto"/>
      <w:ind w:left="10" w:right="150" w:hanging="10"/>
      <w:jc w:val="center"/>
      <w:outlineLvl w:val="0"/>
    </w:pPr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D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A5C"/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D4DE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dorovo-zhivi.ru/profilaktika-diabet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dorovo-zhivi.ru/profilaktika-diabet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http://zdorovo-zhivi.ru/osteoporoz-koste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dorovo-zhivi.ru/osteoporoz-koste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1339</Words>
  <Characters>7634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Sergo</dc:creator>
  <cp:keywords/>
  <dc:description/>
  <cp:lastModifiedBy>Sergo</cp:lastModifiedBy>
  <cp:revision>4</cp:revision>
  <dcterms:created xsi:type="dcterms:W3CDTF">2026-01-05T12:40:00Z</dcterms:created>
  <dcterms:modified xsi:type="dcterms:W3CDTF">2026-01-05T12:44:00Z</dcterms:modified>
</cp:coreProperties>
</file>